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40"/>
          <w:szCs w:val="40"/>
        </w:rPr>
      </w:pPr>
      <w:r w:rsidRPr="000663A0">
        <w:rPr>
          <w:rFonts w:ascii="Times New Roman" w:hAnsi="Times New Roman" w:cs="Times New Roman"/>
          <w:color w:val="0000FF"/>
          <w:sz w:val="40"/>
          <w:szCs w:val="40"/>
        </w:rPr>
        <w:t>You may flip back through your textbook for ideas.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 xml:space="preserve">Refer to chapters 1 through 11. 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 xml:space="preserve">HELPFUL HINT:  Skim read </w:t>
      </w:r>
      <w:r w:rsidRPr="000663A0">
        <w:rPr>
          <w:rFonts w:ascii="Times New Roman" w:hAnsi="Times New Roman" w:cs="Times New Roman"/>
          <w:b/>
          <w:bCs/>
          <w:color w:val="000000"/>
          <w:sz w:val="40"/>
          <w:szCs w:val="40"/>
        </w:rPr>
        <w:t>chapter summaries</w:t>
      </w:r>
      <w:r w:rsidRPr="000663A0"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>But....Use your OWN words in your story of "US."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40"/>
          <w:szCs w:val="40"/>
        </w:rPr>
      </w:pPr>
      <w:r w:rsidRPr="000663A0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  <w:t>Topic Sentence EXAMPLES</w:t>
      </w:r>
      <w:r w:rsidRPr="000663A0">
        <w:rPr>
          <w:rFonts w:ascii="Times New Roman" w:hAnsi="Times New Roman" w:cs="Times New Roman"/>
          <w:color w:val="FF0000"/>
          <w:sz w:val="40"/>
          <w:szCs w:val="40"/>
        </w:rPr>
        <w:t>: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>America has an interesting story and rich history.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>America's history is one full of growth, change, turmoil, and victory.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0663A0">
        <w:rPr>
          <w:rFonts w:ascii="Times New Roman" w:hAnsi="Times New Roman" w:cs="Times New Roman"/>
          <w:color w:val="000000"/>
          <w:sz w:val="40"/>
          <w:szCs w:val="40"/>
        </w:rPr>
        <w:t xml:space="preserve">I am proud to be an American...a country with a rich heritage and reputation of </w:t>
      </w:r>
      <w:proofErr w:type="spellStart"/>
      <w:r w:rsidRPr="000663A0">
        <w:rPr>
          <w:rFonts w:ascii="Times New Roman" w:hAnsi="Times New Roman" w:cs="Times New Roman"/>
          <w:color w:val="000000"/>
          <w:sz w:val="40"/>
          <w:szCs w:val="40"/>
        </w:rPr>
        <w:t>preseverance</w:t>
      </w:r>
      <w:proofErr w:type="spellEnd"/>
      <w:r w:rsidRPr="000663A0">
        <w:rPr>
          <w:rFonts w:ascii="Times New Roman" w:hAnsi="Times New Roman" w:cs="Times New Roman"/>
          <w:color w:val="000000"/>
          <w:sz w:val="40"/>
          <w:szCs w:val="40"/>
        </w:rPr>
        <w:t xml:space="preserve">.  </w:t>
      </w:r>
    </w:p>
    <w:p w:rsidR="00CB33C5" w:rsidRDefault="00CB33C5"/>
    <w:p w:rsidR="000663A0" w:rsidRDefault="000663A0"/>
    <w:p w:rsidR="000663A0" w:rsidRDefault="000663A0"/>
    <w:p w:rsidR="000663A0" w:rsidRDefault="000663A0"/>
    <w:p w:rsidR="000663A0" w:rsidRDefault="000663A0"/>
    <w:p w:rsidR="000663A0" w:rsidRDefault="000663A0"/>
    <w:p w:rsidR="000663A0" w:rsidRDefault="000663A0"/>
    <w:p w:rsidR="000663A0" w:rsidRDefault="000663A0"/>
    <w:p w:rsidR="000663A0" w:rsidRDefault="000663A0"/>
    <w:p w:rsidR="000663A0" w:rsidRDefault="000663A0" w:rsidP="000663A0">
      <w:pPr>
        <w:autoSpaceDE w:val="0"/>
        <w:autoSpaceDN w:val="0"/>
        <w:adjustRightInd w:val="0"/>
        <w:spacing w:after="0" w:line="240" w:lineRule="auto"/>
      </w:pPr>
    </w:p>
    <w:p w:rsidR="000663A0" w:rsidRDefault="000663A0" w:rsidP="000663A0">
      <w:pPr>
        <w:autoSpaceDE w:val="0"/>
        <w:autoSpaceDN w:val="0"/>
        <w:adjustRightInd w:val="0"/>
        <w:spacing w:after="0" w:line="240" w:lineRule="auto"/>
        <w:ind w:left="4320" w:hanging="4320"/>
        <w:rPr>
          <w:rFonts w:ascii="Times New Roman" w:hAnsi="Times New Roman" w:cs="Times New Roman"/>
          <w:color w:val="000000"/>
          <w:sz w:val="39"/>
          <w:szCs w:val="39"/>
        </w:rPr>
      </w:pPr>
      <w:r>
        <w:rPr>
          <w:rFonts w:ascii="Times New Roman" w:hAnsi="Times New Roman" w:cs="Times New Roman"/>
          <w:b/>
          <w:bCs/>
          <w:color w:val="000000"/>
          <w:sz w:val="39"/>
          <w:szCs w:val="39"/>
          <w:u w:val="single"/>
        </w:rPr>
        <w:lastRenderedPageBreak/>
        <w:t>MUST MENTIONS</w:t>
      </w:r>
      <w:r>
        <w:rPr>
          <w:rFonts w:ascii="Times New Roman" w:hAnsi="Times New Roman" w:cs="Times New Roman"/>
          <w:color w:val="000000"/>
          <w:sz w:val="39"/>
          <w:szCs w:val="39"/>
        </w:rPr>
        <w:t>:</w:t>
      </w:r>
      <w:r>
        <w:rPr>
          <w:rFonts w:ascii="Times New Roman" w:hAnsi="Times New Roman" w:cs="Times New Roman"/>
          <w:color w:val="000000"/>
          <w:sz w:val="39"/>
          <w:szCs w:val="39"/>
        </w:rPr>
        <w:tab/>
      </w:r>
      <w:r>
        <w:rPr>
          <w:rFonts w:ascii="Times New Roman" w:hAnsi="Times New Roman" w:cs="Times New Roman"/>
          <w:b/>
          <w:bCs/>
          <w:color w:val="000000"/>
          <w:sz w:val="39"/>
          <w:szCs w:val="39"/>
          <w:u w:val="single"/>
        </w:rPr>
        <w:t>PROBABLY SHOULD ALSO MENTION</w:t>
      </w:r>
      <w:r>
        <w:rPr>
          <w:rFonts w:ascii="Times New Roman" w:hAnsi="Times New Roman" w:cs="Times New Roman"/>
          <w:color w:val="000000"/>
          <w:sz w:val="39"/>
          <w:szCs w:val="39"/>
        </w:rPr>
        <w:t>:</w:t>
      </w:r>
    </w:p>
    <w:p w:rsid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54"/>
          <w:szCs w:val="54"/>
        </w:rPr>
      </w:pP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Native Americans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Spanish, French, English, Dutch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European exploration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Jamestown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English colonies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Slavery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French &amp; Indian War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N.E., Middle, Southern Colonies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King George III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Patriots / Loyalists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0663A0">
        <w:rPr>
          <w:rFonts w:ascii="Times New Roman" w:hAnsi="Times New Roman" w:cs="Times New Roman"/>
          <w:color w:val="000000"/>
          <w:sz w:val="32"/>
          <w:szCs w:val="32"/>
        </w:rPr>
        <w:t>The Revolutionary War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Stamp Act, Proclamation of 1763, etc.</w:t>
      </w:r>
      <w:proofErr w:type="gramEnd"/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Dec. of Independence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>Boston Massacre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>The Constitution</w:t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Lexington / Concord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Thomas Jefferson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George Washington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Battle at Yorktown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Treaty of Paris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Articles of Confederation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Shay's Rebellion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Constitutional Convention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0663A0">
        <w:rPr>
          <w:rFonts w:ascii="Times New Roman" w:hAnsi="Times New Roman" w:cs="Times New Roman"/>
          <w:color w:val="000000"/>
          <w:sz w:val="28"/>
          <w:szCs w:val="28"/>
        </w:rPr>
        <w:t>many</w:t>
      </w:r>
      <w:proofErr w:type="gramEnd"/>
      <w:r w:rsidRPr="000663A0">
        <w:rPr>
          <w:rFonts w:ascii="Times New Roman" w:hAnsi="Times New Roman" w:cs="Times New Roman"/>
          <w:color w:val="000000"/>
          <w:sz w:val="28"/>
          <w:szCs w:val="28"/>
        </w:rPr>
        <w:t xml:space="preserve"> compromises during Convention)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September 17, 1787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proofErr w:type="gramStart"/>
      <w:r w:rsidRPr="000663A0">
        <w:rPr>
          <w:rFonts w:ascii="Times New Roman" w:hAnsi="Times New Roman" w:cs="Times New Roman"/>
          <w:color w:val="000000"/>
          <w:sz w:val="32"/>
          <w:szCs w:val="32"/>
        </w:rPr>
        <w:t>three</w:t>
      </w:r>
      <w:proofErr w:type="gramEnd"/>
      <w:r w:rsidRPr="000663A0">
        <w:rPr>
          <w:rFonts w:ascii="Times New Roman" w:hAnsi="Times New Roman" w:cs="Times New Roman"/>
          <w:color w:val="000000"/>
          <w:sz w:val="32"/>
          <w:szCs w:val="32"/>
        </w:rPr>
        <w:t xml:space="preserve"> branches of government</w:t>
      </w:r>
    </w:p>
    <w:p w:rsidR="000663A0" w:rsidRPr="000663A0" w:rsidRDefault="000663A0" w:rsidP="00066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</w:r>
      <w:r w:rsidRPr="000663A0">
        <w:rPr>
          <w:rFonts w:ascii="Times New Roman" w:hAnsi="Times New Roman" w:cs="Times New Roman"/>
          <w:color w:val="000000"/>
          <w:sz w:val="32"/>
          <w:szCs w:val="32"/>
        </w:rPr>
        <w:tab/>
        <w:t>Bill of Rights</w:t>
      </w:r>
    </w:p>
    <w:p w:rsidR="000663A0" w:rsidRDefault="000663A0"/>
    <w:sectPr w:rsidR="000663A0" w:rsidSect="00757020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63A0"/>
    <w:rsid w:val="000663A0"/>
    <w:rsid w:val="00CB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3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966</Characters>
  <Application>Microsoft Office Word</Application>
  <DocSecurity>0</DocSecurity>
  <Lines>8</Lines>
  <Paragraphs>2</Paragraphs>
  <ScaleCrop>false</ScaleCrop>
  <Company>Big Walnut Local Schools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2012-04-02T21:41:00Z</dcterms:created>
  <dcterms:modified xsi:type="dcterms:W3CDTF">2012-04-02T21:43:00Z</dcterms:modified>
</cp:coreProperties>
</file>